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BA50" w14:textId="77777777" w:rsidR="006D37E7" w:rsidRDefault="006D37E7" w:rsidP="00C9207C">
      <w:pPr>
        <w:rPr>
          <w:noProof/>
        </w:rPr>
      </w:pPr>
    </w:p>
    <w:p w14:paraId="31805BB7" w14:textId="77777777" w:rsidR="006D37E7" w:rsidRDefault="006D37E7" w:rsidP="00C9207C">
      <w:pPr>
        <w:rPr>
          <w:noProof/>
        </w:rPr>
      </w:pPr>
    </w:p>
    <w:p w14:paraId="244B4E5A" w14:textId="7393EA14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 xml:space="preserve">REGULAMIN KONKURSU </w:t>
      </w:r>
      <w:r w:rsidRPr="003E275F">
        <w:rPr>
          <w:rFonts w:ascii="Calibri Light" w:hAnsi="Calibri Light" w:cs="Calibri Light"/>
          <w:b/>
          <w:bCs/>
          <w:lang w:eastAsia="pl-PL"/>
        </w:rPr>
        <w:br/>
      </w:r>
      <w:r w:rsidRPr="003E275F">
        <w:rPr>
          <w:rFonts w:ascii="Calibri Light" w:hAnsi="Calibri Light" w:cs="Calibri Light"/>
          <w:b/>
          <w:bCs/>
          <w:i/>
          <w:lang w:eastAsia="pl-PL"/>
        </w:rPr>
        <w:t>„</w:t>
      </w:r>
      <w:r w:rsidR="00770618">
        <w:rPr>
          <w:rFonts w:ascii="Calibri Light" w:hAnsi="Calibri Light" w:cs="Calibri Light"/>
          <w:b/>
          <w:bCs/>
          <w:i/>
          <w:lang w:eastAsia="pl-PL"/>
        </w:rPr>
        <w:t>Maskotka</w:t>
      </w:r>
      <w:r w:rsidRPr="003E275F">
        <w:rPr>
          <w:rFonts w:ascii="Calibri Light" w:hAnsi="Calibri Light" w:cs="Calibri Light"/>
          <w:b/>
          <w:bCs/>
          <w:i/>
          <w:lang w:eastAsia="pl-PL"/>
        </w:rPr>
        <w:t xml:space="preserve"> Radzymińskiego Ośrodka Kultury i Sportu”</w:t>
      </w:r>
    </w:p>
    <w:p w14:paraId="7809A87C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§1</w:t>
      </w:r>
    </w:p>
    <w:p w14:paraId="25919C6D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 Postanowienia ogólne</w:t>
      </w:r>
    </w:p>
    <w:p w14:paraId="5E2AD358" w14:textId="77777777" w:rsidR="006D37E7" w:rsidRPr="003E275F" w:rsidRDefault="006D37E7" w:rsidP="000D3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Niniejszy Regulamin określa zasady i warunki uczestnictwa w konkursie </w:t>
      </w:r>
    </w:p>
    <w:p w14:paraId="2BFAB754" w14:textId="61FE035D" w:rsidR="006D37E7" w:rsidRPr="003E275F" w:rsidRDefault="006D37E7" w:rsidP="000D3B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i/>
          <w:lang w:eastAsia="pl-PL"/>
        </w:rPr>
        <w:t>„</w:t>
      </w:r>
      <w:r w:rsidR="001A7B80">
        <w:rPr>
          <w:rFonts w:ascii="Calibri Light" w:hAnsi="Calibri Light" w:cs="Calibri Light"/>
          <w:b/>
          <w:bCs/>
          <w:i/>
          <w:lang w:eastAsia="pl-PL"/>
        </w:rPr>
        <w:t>M</w:t>
      </w:r>
      <w:r w:rsidRPr="003E275F">
        <w:rPr>
          <w:rFonts w:ascii="Calibri Light" w:hAnsi="Calibri Light" w:cs="Calibri Light"/>
          <w:b/>
          <w:bCs/>
          <w:i/>
          <w:lang w:eastAsia="pl-PL"/>
        </w:rPr>
        <w:t>askotk</w:t>
      </w:r>
      <w:r w:rsidR="001A7B80">
        <w:rPr>
          <w:rFonts w:ascii="Calibri Light" w:hAnsi="Calibri Light" w:cs="Calibri Light"/>
          <w:b/>
          <w:bCs/>
          <w:i/>
          <w:lang w:eastAsia="pl-PL"/>
        </w:rPr>
        <w:t>a</w:t>
      </w:r>
      <w:r w:rsidRPr="003E275F">
        <w:rPr>
          <w:rFonts w:ascii="Calibri Light" w:hAnsi="Calibri Light" w:cs="Calibri Light"/>
          <w:b/>
          <w:bCs/>
          <w:i/>
          <w:lang w:eastAsia="pl-PL"/>
        </w:rPr>
        <w:t xml:space="preserve"> Radzymińskiego Ośrodka Kultury i Sportu</w:t>
      </w:r>
      <w:proofErr w:type="gramStart"/>
      <w:r w:rsidRPr="003E275F">
        <w:rPr>
          <w:rFonts w:ascii="Calibri Light" w:hAnsi="Calibri Light" w:cs="Calibri Light"/>
          <w:b/>
          <w:bCs/>
          <w:i/>
          <w:lang w:eastAsia="pl-PL"/>
        </w:rPr>
        <w:t>”</w:t>
      </w:r>
      <w:r w:rsidRPr="003E275F">
        <w:rPr>
          <w:rFonts w:ascii="Calibri Light" w:hAnsi="Calibri Light" w:cs="Calibri Light"/>
          <w:lang w:eastAsia="pl-PL"/>
        </w:rPr>
        <w:t xml:space="preserve"> ,</w:t>
      </w:r>
      <w:proofErr w:type="gramEnd"/>
      <w:r w:rsidRPr="003E275F">
        <w:rPr>
          <w:rFonts w:ascii="Calibri Light" w:hAnsi="Calibri Light" w:cs="Calibri Light"/>
          <w:lang w:eastAsia="pl-PL"/>
        </w:rPr>
        <w:t xml:space="preserve"> dalej Konkurs.</w:t>
      </w:r>
    </w:p>
    <w:p w14:paraId="4C57DB9F" w14:textId="77777777" w:rsidR="006D37E7" w:rsidRPr="003E275F" w:rsidRDefault="006D37E7" w:rsidP="000D3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Organizatorem Konkursu jest Radzymiński Ośrodek Kultury i Sportu, z siedzibą przy al. Jana Pawła II </w:t>
      </w:r>
      <w:proofErr w:type="gramStart"/>
      <w:r w:rsidRPr="003E275F">
        <w:rPr>
          <w:rFonts w:ascii="Calibri Light" w:hAnsi="Calibri Light" w:cs="Calibri Light"/>
          <w:lang w:eastAsia="pl-PL"/>
        </w:rPr>
        <w:t>20,  05</w:t>
      </w:r>
      <w:proofErr w:type="gramEnd"/>
      <w:r w:rsidRPr="003E275F">
        <w:rPr>
          <w:rFonts w:ascii="Calibri Light" w:hAnsi="Calibri Light" w:cs="Calibri Light"/>
          <w:lang w:eastAsia="pl-PL"/>
        </w:rPr>
        <w:t>-250 Radzymin (zwany dalej „Organizatorem Konkursu” lub „Organizatorem”).</w:t>
      </w:r>
    </w:p>
    <w:p w14:paraId="61912EE3" w14:textId="5A420C44" w:rsidR="006D37E7" w:rsidRPr="003E275F" w:rsidRDefault="006D37E7" w:rsidP="000D3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Konkurs trwa w dniach od </w:t>
      </w:r>
      <w:r w:rsidRPr="003E275F">
        <w:rPr>
          <w:rFonts w:ascii="Calibri Light" w:hAnsi="Calibri Light" w:cs="Calibri Light"/>
          <w:b/>
          <w:lang w:eastAsia="pl-PL"/>
        </w:rPr>
        <w:t>1</w:t>
      </w:r>
      <w:r w:rsidR="001A7B80">
        <w:rPr>
          <w:rFonts w:ascii="Calibri Light" w:hAnsi="Calibri Light" w:cs="Calibri Light"/>
          <w:b/>
          <w:lang w:eastAsia="pl-PL"/>
        </w:rPr>
        <w:t>0</w:t>
      </w:r>
      <w:r w:rsidRPr="003E275F">
        <w:rPr>
          <w:rFonts w:ascii="Calibri Light" w:hAnsi="Calibri Light" w:cs="Calibri Light"/>
          <w:b/>
          <w:lang w:eastAsia="pl-PL"/>
        </w:rPr>
        <w:t>.</w:t>
      </w:r>
      <w:r w:rsidR="001A7B80">
        <w:rPr>
          <w:rFonts w:ascii="Calibri Light" w:hAnsi="Calibri Light" w:cs="Calibri Light"/>
          <w:b/>
          <w:lang w:eastAsia="pl-PL"/>
        </w:rPr>
        <w:t>0</w:t>
      </w:r>
      <w:r w:rsidRPr="003E275F">
        <w:rPr>
          <w:rFonts w:ascii="Calibri Light" w:hAnsi="Calibri Light" w:cs="Calibri Light"/>
          <w:b/>
          <w:lang w:eastAsia="pl-PL"/>
        </w:rPr>
        <w:t>2.202</w:t>
      </w:r>
      <w:r w:rsidR="001A7B80">
        <w:rPr>
          <w:rFonts w:ascii="Calibri Light" w:hAnsi="Calibri Light" w:cs="Calibri Light"/>
          <w:b/>
          <w:lang w:eastAsia="pl-PL"/>
        </w:rPr>
        <w:t>3</w:t>
      </w:r>
      <w:r w:rsidRPr="003E275F">
        <w:rPr>
          <w:rFonts w:ascii="Calibri Light" w:hAnsi="Calibri Light" w:cs="Calibri Light"/>
          <w:b/>
          <w:lang w:eastAsia="pl-PL"/>
        </w:rPr>
        <w:t xml:space="preserve"> r</w:t>
      </w:r>
      <w:r w:rsidRPr="003E275F">
        <w:rPr>
          <w:rFonts w:ascii="Calibri Light" w:hAnsi="Calibri Light" w:cs="Calibri Light"/>
          <w:lang w:eastAsia="pl-PL"/>
        </w:rPr>
        <w:t xml:space="preserve">. od godziny </w:t>
      </w:r>
      <w:r w:rsidRPr="003E275F">
        <w:rPr>
          <w:rFonts w:ascii="Calibri Light" w:hAnsi="Calibri Light" w:cs="Calibri Light"/>
          <w:b/>
          <w:lang w:eastAsia="pl-PL"/>
        </w:rPr>
        <w:t>08.00,</w:t>
      </w:r>
      <w:r w:rsidRPr="003E275F">
        <w:rPr>
          <w:rFonts w:ascii="Calibri Light" w:hAnsi="Calibri Light" w:cs="Calibri Light"/>
          <w:lang w:eastAsia="pl-PL"/>
        </w:rPr>
        <w:t xml:space="preserve"> do </w:t>
      </w:r>
      <w:r w:rsidR="00770618" w:rsidRPr="00770618">
        <w:rPr>
          <w:rFonts w:ascii="Calibri Light" w:hAnsi="Calibri Light" w:cs="Calibri Light"/>
          <w:b/>
          <w:bCs/>
          <w:lang w:eastAsia="pl-PL"/>
        </w:rPr>
        <w:t>10</w:t>
      </w:r>
      <w:r w:rsidRPr="00770618">
        <w:rPr>
          <w:rFonts w:ascii="Calibri Light" w:hAnsi="Calibri Light" w:cs="Calibri Light"/>
          <w:b/>
          <w:bCs/>
          <w:lang w:eastAsia="pl-PL"/>
        </w:rPr>
        <w:t>.0</w:t>
      </w:r>
      <w:r w:rsidR="00770618" w:rsidRPr="00770618">
        <w:rPr>
          <w:rFonts w:ascii="Calibri Light" w:hAnsi="Calibri Light" w:cs="Calibri Light"/>
          <w:b/>
          <w:bCs/>
          <w:lang w:eastAsia="pl-PL"/>
        </w:rPr>
        <w:t>3</w:t>
      </w:r>
      <w:r w:rsidRPr="00770618">
        <w:rPr>
          <w:rFonts w:ascii="Calibri Light" w:hAnsi="Calibri Light" w:cs="Calibri Light"/>
          <w:b/>
          <w:bCs/>
          <w:lang w:eastAsia="pl-PL"/>
        </w:rPr>
        <w:t>.2023 r</w:t>
      </w:r>
      <w:r w:rsidRPr="003E275F">
        <w:rPr>
          <w:rFonts w:ascii="Calibri Light" w:hAnsi="Calibri Light" w:cs="Calibri Light"/>
          <w:b/>
          <w:lang w:eastAsia="pl-PL"/>
        </w:rPr>
        <w:t>.</w:t>
      </w:r>
      <w:r w:rsidRPr="003E275F">
        <w:rPr>
          <w:rFonts w:ascii="Calibri Light" w:hAnsi="Calibri Light" w:cs="Calibri Light"/>
          <w:lang w:eastAsia="pl-PL"/>
        </w:rPr>
        <w:t xml:space="preserve"> do godziny </w:t>
      </w:r>
      <w:r w:rsidRPr="003E275F">
        <w:rPr>
          <w:rFonts w:ascii="Calibri Light" w:hAnsi="Calibri Light" w:cs="Calibri Light"/>
          <w:b/>
          <w:lang w:eastAsia="pl-PL"/>
        </w:rPr>
        <w:t>16.00</w:t>
      </w:r>
      <w:r w:rsidRPr="003E275F">
        <w:rPr>
          <w:rFonts w:ascii="Calibri Light" w:hAnsi="Calibri Light" w:cs="Calibri Light"/>
          <w:lang w:eastAsia="pl-PL"/>
        </w:rPr>
        <w:t>.</w:t>
      </w:r>
    </w:p>
    <w:p w14:paraId="19C0A949" w14:textId="77777777" w:rsidR="006D37E7" w:rsidRPr="003E275F" w:rsidRDefault="006D37E7" w:rsidP="000D3B1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>Organizator Konkursu oświadcza, że konkurs nie jest sponsorowany ani organizowany przez portal społecznościowy Facebook.</w:t>
      </w:r>
    </w:p>
    <w:p w14:paraId="0F2B21CD" w14:textId="77777777" w:rsidR="006D37E7" w:rsidRPr="003E275F" w:rsidRDefault="006D37E7" w:rsidP="000D3B1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>Czynności związane z obsługą techniczną i wyłonieniem zwycięzców Konkursu, prowadzi Organizator.</w:t>
      </w:r>
    </w:p>
    <w:p w14:paraId="04BC6581" w14:textId="77777777" w:rsidR="006D37E7" w:rsidRPr="003E275F" w:rsidRDefault="006D37E7" w:rsidP="000D3B1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>Wszelkie pytania, komentarze oraz skargi i reklamacje związane z Konkursem powinny być kierowane do Organizatora Konkursu.</w:t>
      </w:r>
    </w:p>
    <w:p w14:paraId="4A8EC9E6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 2</w:t>
      </w:r>
    </w:p>
    <w:p w14:paraId="62E453B2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Uczestnicy konkursu i zasady uczestnictwa</w:t>
      </w:r>
    </w:p>
    <w:p w14:paraId="6C6BB704" w14:textId="77777777" w:rsidR="006D37E7" w:rsidRPr="003E275F" w:rsidRDefault="006D37E7" w:rsidP="003E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W Konkursie może wziąć udział każda osoba szkoły podstawowej i ponadpodstawowej z terenu Radzymina, która poprawnie wykona zadanie konkursowe, o którym mowa w §3 niniejszego regulaminu.</w:t>
      </w:r>
    </w:p>
    <w:p w14:paraId="7B590F1C" w14:textId="77777777" w:rsidR="006D37E7" w:rsidRPr="003E275F" w:rsidRDefault="006D37E7" w:rsidP="000D3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Uczestnikami Konkursu nie mogą być pracownicy i przedstawiciele Organizatora oraz członkowie ich rodzin do drugiego stopnia pokrewieństwa.</w:t>
      </w:r>
    </w:p>
    <w:p w14:paraId="22A58C5A" w14:textId="77777777" w:rsidR="006D37E7" w:rsidRPr="003E275F" w:rsidRDefault="006D37E7" w:rsidP="000D3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W Konkursie można brać udział wyłącznie osobiście, tj. niedopuszczalne jest dokonywanie zgłoszeń konkursowych w imieniu osób trzecich.</w:t>
      </w:r>
    </w:p>
    <w:p w14:paraId="440610D1" w14:textId="77777777" w:rsidR="006D37E7" w:rsidRPr="003E275F" w:rsidRDefault="006D37E7" w:rsidP="000D3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Brak spełnienia któregokolwiek z warunków określonych powyżej stanowi podstawę do wykluczenia Uczestnika z Konkursu, a w przypadku późniejszego wykrycia tych okoliczności, w tym po dniu wydania nagrody, prawo do dochodzenia jej zwrotu.</w:t>
      </w:r>
    </w:p>
    <w:p w14:paraId="37BFFDA4" w14:textId="77777777" w:rsidR="006D37E7" w:rsidRPr="003E275F" w:rsidRDefault="006D37E7" w:rsidP="000D3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Zgłoszenie udziału w Konkursie oznacza akceptację jego zasad przewidzianych w niniejszym Regulaminie.</w:t>
      </w:r>
    </w:p>
    <w:p w14:paraId="5B723CA4" w14:textId="77777777" w:rsidR="006D37E7" w:rsidRPr="003E275F" w:rsidRDefault="006D37E7" w:rsidP="000D3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Organizator zastrzega sobie prawo do nieprzyjęcia zgłoszeń do Konkursu, które nie dotarły do niego w odpowiednim terminie, z przyczyn od niego niezależnych, m.in. wskutek awarii łączy internetowych czy systemu Uczestnika Konkursu.</w:t>
      </w:r>
    </w:p>
    <w:p w14:paraId="488D4508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 3</w:t>
      </w:r>
    </w:p>
    <w:p w14:paraId="6E9E1B7F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Zadanie konkursowe i nagrody</w:t>
      </w:r>
    </w:p>
    <w:p w14:paraId="4291BDF0" w14:textId="77777777" w:rsidR="006D37E7" w:rsidRPr="003E275F" w:rsidRDefault="006D37E7" w:rsidP="000D3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lastRenderedPageBreak/>
        <w:t xml:space="preserve">Zadanie Konkursowe polega na: </w:t>
      </w:r>
    </w:p>
    <w:p w14:paraId="1D1BFA56" w14:textId="10C9D06A" w:rsidR="00E50762" w:rsidRPr="00E50762" w:rsidRDefault="006D37E7" w:rsidP="00E50762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/>
        </w:rPr>
        <w:t>Wykonaniu projektu maskotki Radzymińskiego Ośrodka Kultury i Sportu</w:t>
      </w:r>
      <w:r w:rsidR="00E50762">
        <w:rPr>
          <w:rFonts w:ascii="Calibri Light" w:hAnsi="Calibri Light"/>
        </w:rPr>
        <w:t xml:space="preserve"> oraz nadanie jej   imienia, pseudonimu.</w:t>
      </w:r>
    </w:p>
    <w:p w14:paraId="1BFCA240" w14:textId="77777777" w:rsidR="006D37E7" w:rsidRPr="003E275F" w:rsidRDefault="006D37E7" w:rsidP="000D3B1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/>
        </w:rPr>
        <w:t>Technika wykonania dowolna.</w:t>
      </w:r>
    </w:p>
    <w:p w14:paraId="45E933B6" w14:textId="77777777" w:rsidR="006D37E7" w:rsidRPr="004E3E9A" w:rsidRDefault="006D37E7" w:rsidP="000D3B1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/>
        </w:rPr>
        <w:t>Format A4.</w:t>
      </w:r>
    </w:p>
    <w:p w14:paraId="1E71AB61" w14:textId="77777777" w:rsidR="006D37E7" w:rsidRPr="003E275F" w:rsidRDefault="006D37E7" w:rsidP="000D3B1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/>
        </w:rPr>
        <w:t xml:space="preserve">Dostarczeniu projektu do biura </w:t>
      </w:r>
      <w:proofErr w:type="spellStart"/>
      <w:r>
        <w:rPr>
          <w:rFonts w:ascii="Calibri Light" w:hAnsi="Calibri Light"/>
        </w:rPr>
        <w:t>ROKiS</w:t>
      </w:r>
      <w:proofErr w:type="spellEnd"/>
      <w:r>
        <w:rPr>
          <w:rFonts w:ascii="Calibri Light" w:hAnsi="Calibri Light"/>
        </w:rPr>
        <w:t xml:space="preserve"> w wyznaczonym terminie w godz. 08 – 16:00.</w:t>
      </w:r>
    </w:p>
    <w:p w14:paraId="09C86F0D" w14:textId="77777777" w:rsidR="006D37E7" w:rsidRDefault="006D37E7" w:rsidP="003E2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Trzech uczestników konkursu</w:t>
      </w:r>
      <w:r w:rsidRPr="003E275F">
        <w:rPr>
          <w:rFonts w:ascii="Calibri Light" w:hAnsi="Calibri Light" w:cs="Calibri Light"/>
          <w:b/>
          <w:lang w:eastAsia="pl-PL"/>
        </w:rPr>
        <w:t xml:space="preserve"> </w:t>
      </w:r>
      <w:r w:rsidRPr="003E275F">
        <w:rPr>
          <w:rFonts w:ascii="Calibri Light" w:hAnsi="Calibri Light" w:cs="Calibri Light"/>
          <w:lang w:eastAsia="pl-PL"/>
        </w:rPr>
        <w:t>którzy wykonają najlepsze prace otrzymają nagrody:</w:t>
      </w:r>
    </w:p>
    <w:p w14:paraId="18ADD478" w14:textId="10D45060" w:rsidR="00E50762" w:rsidRPr="003E275F" w:rsidRDefault="00E50762" w:rsidP="00E507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1 miejsce – bezprzewodowe słuchawki, 2 miejsce – torba na sprzęt sportowy, 3 miejsce – plecak </w:t>
      </w:r>
    </w:p>
    <w:p w14:paraId="135A625A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 4</w:t>
      </w:r>
    </w:p>
    <w:p w14:paraId="0D7BD27E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Ogłaszanie wyników i wydanie nagród w Konkursie</w:t>
      </w:r>
    </w:p>
    <w:p w14:paraId="6246DD4D" w14:textId="77777777" w:rsidR="006D37E7" w:rsidRPr="003E275F" w:rsidRDefault="006D37E7" w:rsidP="000D3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Nad prawidłowością przebiegu Konkursu czuwać będzie Komisja Konkursowa, złożona z przedstawicieli Organizatora.</w:t>
      </w:r>
    </w:p>
    <w:p w14:paraId="53A4AF49" w14:textId="77777777" w:rsidR="006D37E7" w:rsidRPr="003E275F" w:rsidRDefault="006D37E7" w:rsidP="000D3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Nagrody zostaną przyznane </w:t>
      </w:r>
      <w:r>
        <w:rPr>
          <w:rFonts w:ascii="Calibri Light" w:hAnsi="Calibri Light" w:cs="Calibri Light"/>
          <w:lang w:eastAsia="pl-PL"/>
        </w:rPr>
        <w:t>osobom</w:t>
      </w:r>
      <w:r w:rsidRPr="003E275F">
        <w:rPr>
          <w:rFonts w:ascii="Calibri Light" w:hAnsi="Calibri Light" w:cs="Calibri Light"/>
          <w:lang w:eastAsia="pl-PL"/>
        </w:rPr>
        <w:t>, któr</w:t>
      </w:r>
      <w:r>
        <w:rPr>
          <w:rFonts w:ascii="Calibri Light" w:hAnsi="Calibri Light" w:cs="Calibri Light"/>
          <w:lang w:eastAsia="pl-PL"/>
        </w:rPr>
        <w:t>e</w:t>
      </w:r>
      <w:r w:rsidRPr="003E275F">
        <w:rPr>
          <w:rFonts w:ascii="Calibri Light" w:hAnsi="Calibri Light" w:cs="Calibri Light"/>
          <w:lang w:eastAsia="pl-PL"/>
        </w:rPr>
        <w:t xml:space="preserve"> prawidłowo wykona</w:t>
      </w:r>
      <w:r>
        <w:rPr>
          <w:rFonts w:ascii="Calibri Light" w:hAnsi="Calibri Light" w:cs="Calibri Light"/>
          <w:lang w:eastAsia="pl-PL"/>
        </w:rPr>
        <w:t>ją</w:t>
      </w:r>
      <w:r w:rsidRPr="003E275F">
        <w:rPr>
          <w:rFonts w:ascii="Calibri Light" w:hAnsi="Calibri Light" w:cs="Calibri Light"/>
          <w:lang w:eastAsia="pl-PL"/>
        </w:rPr>
        <w:t xml:space="preserve"> zadanie konkursowe ujęte w § 3 niniejszego regulaminu. </w:t>
      </w:r>
    </w:p>
    <w:p w14:paraId="6FE554F7" w14:textId="46A6032E" w:rsidR="006D37E7" w:rsidRPr="003E275F" w:rsidRDefault="006D37E7" w:rsidP="000D3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Posiedzenie Komisji, podczas którego nastąpi przyznanie nagród konkursowych, odbędzie się w dniu </w:t>
      </w:r>
      <w:r w:rsidR="00770618">
        <w:rPr>
          <w:rFonts w:ascii="Calibri Light" w:hAnsi="Calibri Light" w:cs="Calibri Light"/>
          <w:b/>
          <w:lang w:eastAsia="pl-PL"/>
        </w:rPr>
        <w:t>13</w:t>
      </w:r>
      <w:r w:rsidRPr="003E275F">
        <w:rPr>
          <w:rFonts w:ascii="Calibri Light" w:hAnsi="Calibri Light" w:cs="Calibri Light"/>
          <w:b/>
          <w:lang w:eastAsia="pl-PL"/>
        </w:rPr>
        <w:t>.</w:t>
      </w:r>
      <w:r>
        <w:rPr>
          <w:rFonts w:ascii="Calibri Light" w:hAnsi="Calibri Light" w:cs="Calibri Light"/>
          <w:b/>
          <w:lang w:eastAsia="pl-PL"/>
        </w:rPr>
        <w:t>0</w:t>
      </w:r>
      <w:r w:rsidR="00770618">
        <w:rPr>
          <w:rFonts w:ascii="Calibri Light" w:hAnsi="Calibri Light" w:cs="Calibri Light"/>
          <w:b/>
          <w:lang w:eastAsia="pl-PL"/>
        </w:rPr>
        <w:t>3</w:t>
      </w:r>
      <w:r w:rsidRPr="003E275F">
        <w:rPr>
          <w:rFonts w:ascii="Calibri Light" w:hAnsi="Calibri Light" w:cs="Calibri Light"/>
          <w:b/>
          <w:lang w:eastAsia="pl-PL"/>
        </w:rPr>
        <w:t>.202</w:t>
      </w:r>
      <w:r>
        <w:rPr>
          <w:rFonts w:ascii="Calibri Light" w:hAnsi="Calibri Light" w:cs="Calibri Light"/>
          <w:b/>
          <w:lang w:eastAsia="pl-PL"/>
        </w:rPr>
        <w:t>3</w:t>
      </w:r>
      <w:r w:rsidRPr="003E275F">
        <w:rPr>
          <w:rFonts w:ascii="Calibri Light" w:hAnsi="Calibri Light" w:cs="Calibri Light"/>
          <w:b/>
          <w:lang w:eastAsia="pl-PL"/>
        </w:rPr>
        <w:t xml:space="preserve"> r</w:t>
      </w:r>
      <w:r w:rsidRPr="003E275F">
        <w:rPr>
          <w:rFonts w:ascii="Calibri Light" w:hAnsi="Calibri Light" w:cs="Calibri Light"/>
          <w:lang w:eastAsia="pl-PL"/>
        </w:rPr>
        <w:t xml:space="preserve">. o godz. 10.00, tego samego dnia uczestnik, </w:t>
      </w:r>
      <w:proofErr w:type="gramStart"/>
      <w:r w:rsidRPr="003E275F">
        <w:rPr>
          <w:rFonts w:ascii="Calibri Light" w:hAnsi="Calibri Light" w:cs="Calibri Light"/>
          <w:lang w:eastAsia="pl-PL"/>
        </w:rPr>
        <w:t>który  prawidłowo</w:t>
      </w:r>
      <w:proofErr w:type="gramEnd"/>
      <w:r w:rsidRPr="003E275F">
        <w:rPr>
          <w:rFonts w:ascii="Calibri Light" w:hAnsi="Calibri Light" w:cs="Calibri Light"/>
          <w:lang w:eastAsia="pl-PL"/>
        </w:rPr>
        <w:t xml:space="preserve"> wypełnił zadanie konkursowe, zostanie poinformowany o wygranej za pośrednictwem </w:t>
      </w:r>
      <w:proofErr w:type="spellStart"/>
      <w:r w:rsidRPr="003E275F">
        <w:rPr>
          <w:rFonts w:ascii="Calibri Light" w:hAnsi="Calibri Light" w:cs="Calibri Light"/>
          <w:lang w:eastAsia="pl-PL"/>
        </w:rPr>
        <w:t>facebook’a</w:t>
      </w:r>
      <w:proofErr w:type="spellEnd"/>
      <w:r w:rsidRPr="003E275F">
        <w:rPr>
          <w:rFonts w:ascii="Calibri Light" w:hAnsi="Calibri Light" w:cs="Calibri Light"/>
          <w:lang w:eastAsia="pl-PL"/>
        </w:rPr>
        <w:t>.</w:t>
      </w:r>
    </w:p>
    <w:p w14:paraId="4BF97294" w14:textId="528DD5B9" w:rsidR="006D37E7" w:rsidRPr="003E275F" w:rsidRDefault="006D37E7" w:rsidP="000D3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Nagrody nieodebrane do dnia </w:t>
      </w:r>
      <w:r w:rsidR="00E50762">
        <w:rPr>
          <w:rFonts w:ascii="Calibri Light" w:hAnsi="Calibri Light" w:cs="Calibri Light"/>
          <w:b/>
          <w:lang w:eastAsia="pl-PL"/>
        </w:rPr>
        <w:t>31</w:t>
      </w:r>
      <w:r w:rsidRPr="003E275F">
        <w:rPr>
          <w:rFonts w:ascii="Calibri Light" w:hAnsi="Calibri Light" w:cs="Calibri Light"/>
          <w:b/>
          <w:lang w:eastAsia="pl-PL"/>
        </w:rPr>
        <w:t>.</w:t>
      </w:r>
      <w:r>
        <w:rPr>
          <w:rFonts w:ascii="Calibri Light" w:hAnsi="Calibri Light" w:cs="Calibri Light"/>
          <w:b/>
          <w:lang w:eastAsia="pl-PL"/>
        </w:rPr>
        <w:t>0</w:t>
      </w:r>
      <w:r w:rsidR="00E50762">
        <w:rPr>
          <w:rFonts w:ascii="Calibri Light" w:hAnsi="Calibri Light" w:cs="Calibri Light"/>
          <w:b/>
          <w:lang w:eastAsia="pl-PL"/>
        </w:rPr>
        <w:t>3</w:t>
      </w:r>
      <w:r w:rsidRPr="003E275F">
        <w:rPr>
          <w:rFonts w:ascii="Calibri Light" w:hAnsi="Calibri Light" w:cs="Calibri Light"/>
          <w:b/>
          <w:lang w:eastAsia="pl-PL"/>
        </w:rPr>
        <w:t>.202</w:t>
      </w:r>
      <w:r>
        <w:rPr>
          <w:rFonts w:ascii="Calibri Light" w:hAnsi="Calibri Light" w:cs="Calibri Light"/>
          <w:b/>
          <w:lang w:eastAsia="pl-PL"/>
        </w:rPr>
        <w:t>3</w:t>
      </w:r>
      <w:r w:rsidRPr="003E275F">
        <w:rPr>
          <w:rFonts w:ascii="Calibri Light" w:hAnsi="Calibri Light" w:cs="Calibri Light"/>
          <w:b/>
          <w:lang w:eastAsia="pl-PL"/>
        </w:rPr>
        <w:t xml:space="preserve"> r. do godz. </w:t>
      </w:r>
      <w:r>
        <w:rPr>
          <w:rFonts w:ascii="Calibri Light" w:hAnsi="Calibri Light" w:cs="Calibri Light"/>
          <w:b/>
          <w:lang w:eastAsia="pl-PL"/>
        </w:rPr>
        <w:t>16:00</w:t>
      </w:r>
      <w:r w:rsidRPr="003E275F">
        <w:rPr>
          <w:rFonts w:ascii="Calibri Light" w:hAnsi="Calibri Light" w:cs="Calibri Light"/>
          <w:lang w:eastAsia="pl-PL"/>
        </w:rPr>
        <w:t xml:space="preserve"> ulegają przepadkowi.</w:t>
      </w:r>
      <w:r w:rsidRPr="003E275F">
        <w:rPr>
          <w:rFonts w:ascii="Calibri Light" w:hAnsi="Calibri Light" w:cs="Calibri Light"/>
          <w:lang w:eastAsia="pl-PL"/>
        </w:rPr>
        <w:br/>
      </w:r>
    </w:p>
    <w:p w14:paraId="3BAD7281" w14:textId="77777777" w:rsidR="006D37E7" w:rsidRPr="003E275F" w:rsidRDefault="006D37E7" w:rsidP="000D3B1C">
      <w:pPr>
        <w:shd w:val="clear" w:color="auto" w:fill="FFFFFF"/>
        <w:spacing w:before="100" w:beforeAutospacing="1" w:after="100" w:afterAutospacing="1" w:line="240" w:lineRule="auto"/>
        <w:ind w:left="3552" w:firstLine="696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 5</w:t>
      </w:r>
    </w:p>
    <w:p w14:paraId="080E976F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 Przetwarzanie danych osobowych</w:t>
      </w:r>
    </w:p>
    <w:p w14:paraId="32D42543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Administratorem danych podanych przez Uczestnika konkursu jest Radzymiński Ośrodek Kultury i Sportu, z siedzibą przy al. Jana Pawła II </w:t>
      </w:r>
      <w:proofErr w:type="gramStart"/>
      <w:r w:rsidRPr="003E275F">
        <w:rPr>
          <w:rFonts w:ascii="Calibri Light" w:hAnsi="Calibri Light" w:cs="Calibri Light"/>
          <w:lang w:eastAsia="pl-PL"/>
        </w:rPr>
        <w:t>20,  05</w:t>
      </w:r>
      <w:proofErr w:type="gramEnd"/>
      <w:r w:rsidRPr="003E275F">
        <w:rPr>
          <w:rFonts w:ascii="Calibri Light" w:hAnsi="Calibri Light" w:cs="Calibri Light"/>
          <w:lang w:eastAsia="pl-PL"/>
        </w:rPr>
        <w:t xml:space="preserve">-250 Radzymin . </w:t>
      </w:r>
    </w:p>
    <w:p w14:paraId="0FA64E10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Inspektorem Ochrony Danych (IOD) jest Agnieszka Kwaśnik. Można się z nią kontaktować poprzez wiadomość e-mail na adres: rodo@radzymin.pl</w:t>
      </w:r>
    </w:p>
    <w:p w14:paraId="7A0D83AA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Dane osobowe podane przez Uczestnika konkursu, będą przetwarzane w celu organizacji, promocji i przeprowadzenia Konkursu, publikacji informacji o laureatach Konkursu oraz ich prac na stronie internetowej Urzędu Miasta i Gminy Radzymin czy w działalności edukacyjno-informacyjnej oraz w mediach w związku z promocją działalności edukacyjnej Gminy Radzymin a także w celach archiwizacyjnych i rozliczalności wymaganej przepisami rozporządzenia Parlamentu Europejskiego i Rady (UE) 2016/679 o ochronie danych osobowych, zwanego dalej RODO. </w:t>
      </w:r>
    </w:p>
    <w:p w14:paraId="73811860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Dane osobowe laureatów konkursów oraz osób odbierających nagrody mogą być przekazane fundatorom nagród w celu dopełnienia wymogów formalnych związanych z otrzymaniem nagród.</w:t>
      </w:r>
    </w:p>
    <w:p w14:paraId="3A911263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Administrator przetwarza wskazane dane osobowe na podstawie prawnie uzasadnionego interesu, którym jest: </w:t>
      </w:r>
    </w:p>
    <w:p w14:paraId="6A7B2F03" w14:textId="77777777" w:rsidR="006D37E7" w:rsidRPr="003E275F" w:rsidRDefault="006D37E7" w:rsidP="000D3B1C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umożliwienie uczestnikom Konkursu wzięcia w nim udziału, </w:t>
      </w:r>
    </w:p>
    <w:p w14:paraId="12C77822" w14:textId="77777777" w:rsidR="006D37E7" w:rsidRPr="003E275F" w:rsidRDefault="006D37E7" w:rsidP="000D3B1C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umożliwienie przeprowadzenia konkursu, </w:t>
      </w:r>
    </w:p>
    <w:p w14:paraId="0958755D" w14:textId="77777777" w:rsidR="006D37E7" w:rsidRPr="003E275F" w:rsidRDefault="006D37E7" w:rsidP="000D3B1C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opublikowanie informacji o laureatach, </w:t>
      </w:r>
    </w:p>
    <w:p w14:paraId="219B2F6D" w14:textId="77777777" w:rsidR="006D37E7" w:rsidRPr="003E275F" w:rsidRDefault="006D37E7" w:rsidP="000D3B1C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archiwizację dokumentów. </w:t>
      </w:r>
    </w:p>
    <w:p w14:paraId="59773CBE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Dane osobowe przetwarzane są na podstawie wyrażonej zgody, zgodnie z art. 6 lit. a. RODO. </w:t>
      </w:r>
    </w:p>
    <w:p w14:paraId="4E621E30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Dane osobowe przechowywane będą zgodnie z wymaganiami ustawy o narodowym zasobie archiwalnym i archiwach - przez czas określony w tych przepisach. </w:t>
      </w:r>
    </w:p>
    <w:p w14:paraId="252CF71F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Osoby, których dane osobowe przetwarza Administrator, mają prawo do: </w:t>
      </w:r>
    </w:p>
    <w:p w14:paraId="49113861" w14:textId="77777777" w:rsidR="006D37E7" w:rsidRPr="003E275F" w:rsidRDefault="006D37E7" w:rsidP="000D3B1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dostępu do swoich danych oraz otrzymania ich kopii; </w:t>
      </w:r>
    </w:p>
    <w:p w14:paraId="34ACAC18" w14:textId="77777777" w:rsidR="006D37E7" w:rsidRPr="003E275F" w:rsidRDefault="006D37E7" w:rsidP="000D3B1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sprostowania (poprawiania) swoich danych, jeśli są błędne lub nieaktualne, a także prawo do ich usunięcia, w sytuacji, gdy przetwarzanie danych nie następuje w celu wywiązania się z obowiązku wynikającego z przepisu prawa lub w ramach sprawowania władzy publicznej; </w:t>
      </w:r>
    </w:p>
    <w:p w14:paraId="5F52D9CD" w14:textId="77777777" w:rsidR="006D37E7" w:rsidRPr="003E275F" w:rsidRDefault="006D37E7" w:rsidP="000D3B1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ograniczenia lub wniesienia sprzeciwu wobec przetwarzania danych; </w:t>
      </w:r>
    </w:p>
    <w:p w14:paraId="087A7973" w14:textId="77777777" w:rsidR="006D37E7" w:rsidRPr="003E275F" w:rsidRDefault="006D37E7" w:rsidP="000D3B1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E275F">
        <w:rPr>
          <w:rFonts w:ascii="Calibri Light" w:hAnsi="Calibri Light" w:cs="Calibri Light"/>
          <w:sz w:val="24"/>
          <w:szCs w:val="24"/>
          <w:lang w:eastAsia="pl-PL"/>
        </w:rPr>
        <w:t xml:space="preserve">wniesienia skargi do </w:t>
      </w:r>
      <w:r w:rsidRPr="003E275F">
        <w:rPr>
          <w:rFonts w:ascii="Calibri Light" w:hAnsi="Calibri Light" w:cs="Calibri Light"/>
          <w:sz w:val="24"/>
          <w:szCs w:val="24"/>
        </w:rPr>
        <w:t>Prezesa UODO (na adres Urzędu Ochrony Danych Osobowych, ul. Stawki 2, 00-193 Warszawa).</w:t>
      </w:r>
    </w:p>
    <w:p w14:paraId="5D91DA70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Podanie danych osobowych jest dobrowolne, ale konieczne do umożliwienia Administratorowi zorganizowania Konkursu, powiadomienia laureatów o przyznaniu nagród oraz przetwarzaniem danych w związku z prowadzoną działalnością edukacyjno-informacyjną w ramach upowszechniania wiedzy o ochronie danych osobowych w społeczeństwie (w tym przygotowania materiałów edukacyjnych na potrzeby Programu „Twoje dane – Twoja sprawa”). </w:t>
      </w:r>
    </w:p>
    <w:p w14:paraId="3F75D43A" w14:textId="77777777" w:rsidR="006D37E7" w:rsidRPr="003E275F" w:rsidRDefault="006D37E7" w:rsidP="000D3B1C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Administrator nie przetwarza danych osobowych uczestników konkursu oraz osób wskazanych w załącznikach do ww. Regulaminu w sposób opierający się wyłącznie na zautomatyzowanym przetwarzaniu, w tym profilowaniu.</w:t>
      </w:r>
    </w:p>
    <w:p w14:paraId="265B913C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 7</w:t>
      </w:r>
    </w:p>
    <w:p w14:paraId="21DF6E4F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 Tryb składania reklamacji</w:t>
      </w:r>
    </w:p>
    <w:p w14:paraId="1397996E" w14:textId="77777777" w:rsidR="006D37E7" w:rsidRPr="003E275F" w:rsidRDefault="006D37E7" w:rsidP="000D3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Wszelkie reklamacje i zastrzeżenia dotyczące przebiegu Konkursu mogą być składane przez Uczestników w formie pisemnej listem poleconym na adres siedziby Organizatora najpóźniej w ciągu 7 (siedmiu) dni od daty zakończenia Konkursu.</w:t>
      </w:r>
    </w:p>
    <w:p w14:paraId="39E5C470" w14:textId="77777777" w:rsidR="006D37E7" w:rsidRPr="003E275F" w:rsidRDefault="006D37E7" w:rsidP="000D3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O sposobie rozpatrzenia reklamacji Uczestnik zostanie poinformowany listem poleconym (o ile uczestnik nie wyrazi zgody na przesłanie powiadomienia jedynie drogą elektroniczną), w terminie 7 (siedmiu) dni. Jakiekolwiek inne zastrzeżenia, pytania, komentarze lub skargi dotyczące konkursu mogą być kierowane drogą elektroniczną na adres mailowy Organizatora: </w:t>
      </w:r>
      <w:r w:rsidRPr="003E275F">
        <w:rPr>
          <w:rFonts w:ascii="Calibri Light" w:hAnsi="Calibri Light"/>
        </w:rPr>
        <w:t>biuro@rokisradzymin.pl</w:t>
      </w:r>
      <w:r w:rsidRPr="003E275F">
        <w:rPr>
          <w:rFonts w:ascii="Calibri Light" w:hAnsi="Calibri Light" w:cs="Calibri Light"/>
          <w:lang w:eastAsia="pl-PL"/>
        </w:rPr>
        <w:t xml:space="preserve"> </w:t>
      </w:r>
    </w:p>
    <w:p w14:paraId="3EADCE5C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§ 8</w:t>
      </w:r>
    </w:p>
    <w:p w14:paraId="2CD278D0" w14:textId="77777777" w:rsidR="006D37E7" w:rsidRPr="003E275F" w:rsidRDefault="006D37E7" w:rsidP="000D3B1C">
      <w:pPr>
        <w:shd w:val="clear" w:color="auto" w:fill="FFFFFF"/>
        <w:spacing w:after="150" w:line="240" w:lineRule="auto"/>
        <w:jc w:val="center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b/>
          <w:bCs/>
          <w:lang w:eastAsia="pl-PL"/>
        </w:rPr>
        <w:t> Postanowienia końcowe</w:t>
      </w:r>
    </w:p>
    <w:p w14:paraId="217191CA" w14:textId="77777777" w:rsidR="006D37E7" w:rsidRPr="003E275F" w:rsidRDefault="006D37E7" w:rsidP="000D3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 xml:space="preserve">Regulamin Konkursu dostępny jest na stronie internetowej Organizatora oraz w siedzibie Organizatora. Skrócony opis zasad przeprowadzenia Konkursu może znajdować się na stronach internetowych Organizatora. Wszystkie treści tego rodzaju mają charakter jedynie </w:t>
      </w:r>
      <w:r w:rsidRPr="003E275F">
        <w:rPr>
          <w:rFonts w:ascii="Calibri Light" w:hAnsi="Calibri Light" w:cs="Calibri Light"/>
          <w:lang w:eastAsia="pl-PL"/>
        </w:rPr>
        <w:lastRenderedPageBreak/>
        <w:t>informacyjny. Moc prawną mają jedynie postanowienia niniejszego Regulaminu i obowiązujące przepisy prawa.</w:t>
      </w:r>
    </w:p>
    <w:p w14:paraId="1CF2BE23" w14:textId="77777777" w:rsidR="006D37E7" w:rsidRPr="003E275F" w:rsidRDefault="006D37E7" w:rsidP="000D3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Organizator ma prawo do zmiany Regulaminu Konkursu, przy czym zmiany Regulaminu nie będą naruszać praw nabytych Uczestników.</w:t>
      </w:r>
    </w:p>
    <w:p w14:paraId="277510B2" w14:textId="77777777" w:rsidR="006D37E7" w:rsidRPr="003E275F" w:rsidRDefault="006D37E7" w:rsidP="000D3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E275F">
        <w:rPr>
          <w:rFonts w:ascii="Calibri Light" w:hAnsi="Calibri Light" w:cs="Calibri Light"/>
          <w:lang w:eastAsia="pl-PL"/>
        </w:rPr>
        <w:t>W razie zmiany lub unieważnienia któregokolwiek z postanowień niniejszego Regulaminu decyzją kompetentnego organu lub sądu, pozostałe jego postanowienia pozostają w mocy i wiążą Organizatora oraz Uczestnika.</w:t>
      </w:r>
    </w:p>
    <w:p w14:paraId="510E372F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2967DA98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1039CEDD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14C1BF5E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67D72CC6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44DD878A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01A58A49" w14:textId="77777777" w:rsidR="006D37E7" w:rsidRPr="003E275F" w:rsidRDefault="006D37E7" w:rsidP="00C9207C">
      <w:pPr>
        <w:rPr>
          <w:rFonts w:ascii="Calibri Light" w:hAnsi="Calibri Light"/>
          <w:noProof/>
        </w:rPr>
      </w:pPr>
    </w:p>
    <w:p w14:paraId="46B6BB21" w14:textId="77777777" w:rsidR="006D37E7" w:rsidRPr="003E275F" w:rsidRDefault="006D37E7" w:rsidP="00C9207C">
      <w:pPr>
        <w:rPr>
          <w:rFonts w:ascii="Calibri Light" w:hAnsi="Calibri Light"/>
        </w:rPr>
      </w:pPr>
    </w:p>
    <w:sectPr w:rsidR="006D37E7" w:rsidRPr="003E275F" w:rsidSect="00C9207C">
      <w:headerReference w:type="default" r:id="rId7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D922" w14:textId="77777777" w:rsidR="0082485F" w:rsidRDefault="0082485F" w:rsidP="00A61287">
      <w:pPr>
        <w:spacing w:after="0" w:line="240" w:lineRule="auto"/>
      </w:pPr>
      <w:r>
        <w:separator/>
      </w:r>
    </w:p>
  </w:endnote>
  <w:endnote w:type="continuationSeparator" w:id="0">
    <w:p w14:paraId="50B4D6D1" w14:textId="77777777" w:rsidR="0082485F" w:rsidRDefault="0082485F" w:rsidP="00A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C77" w14:textId="77777777" w:rsidR="0082485F" w:rsidRDefault="0082485F" w:rsidP="00A61287">
      <w:pPr>
        <w:spacing w:after="0" w:line="240" w:lineRule="auto"/>
      </w:pPr>
      <w:r>
        <w:separator/>
      </w:r>
    </w:p>
  </w:footnote>
  <w:footnote w:type="continuationSeparator" w:id="0">
    <w:p w14:paraId="6B082DFB" w14:textId="77777777" w:rsidR="0082485F" w:rsidRDefault="0082485F" w:rsidP="00A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B2A5" w14:textId="77777777" w:rsidR="006D37E7" w:rsidRDefault="001A7B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73DD60" wp14:editId="1B00A44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74280" cy="10692765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71B"/>
    <w:multiLevelType w:val="multilevel"/>
    <w:tmpl w:val="0C9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C43BDC"/>
    <w:multiLevelType w:val="multilevel"/>
    <w:tmpl w:val="004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E0F9B"/>
    <w:multiLevelType w:val="multilevel"/>
    <w:tmpl w:val="BC32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210202"/>
    <w:multiLevelType w:val="multilevel"/>
    <w:tmpl w:val="9020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B0198E"/>
    <w:multiLevelType w:val="multilevel"/>
    <w:tmpl w:val="11264D0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D064A6B"/>
    <w:multiLevelType w:val="multilevel"/>
    <w:tmpl w:val="7B165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6E946B77"/>
    <w:multiLevelType w:val="multilevel"/>
    <w:tmpl w:val="124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8670A7"/>
    <w:multiLevelType w:val="multilevel"/>
    <w:tmpl w:val="EA18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AD0C6F"/>
    <w:multiLevelType w:val="multilevel"/>
    <w:tmpl w:val="4E4083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7ECA68F3"/>
    <w:multiLevelType w:val="multilevel"/>
    <w:tmpl w:val="F1BC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39050777">
    <w:abstractNumId w:val="7"/>
  </w:num>
  <w:num w:numId="2" w16cid:durableId="2044748933">
    <w:abstractNumId w:val="1"/>
  </w:num>
  <w:num w:numId="3" w16cid:durableId="1755856845">
    <w:abstractNumId w:val="2"/>
  </w:num>
  <w:num w:numId="4" w16cid:durableId="1984848365">
    <w:abstractNumId w:val="6"/>
  </w:num>
  <w:num w:numId="5" w16cid:durableId="922105685">
    <w:abstractNumId w:val="0"/>
  </w:num>
  <w:num w:numId="6" w16cid:durableId="805778178">
    <w:abstractNumId w:val="9"/>
  </w:num>
  <w:num w:numId="7" w16cid:durableId="2023630277">
    <w:abstractNumId w:val="3"/>
  </w:num>
  <w:num w:numId="8" w16cid:durableId="30081842">
    <w:abstractNumId w:val="8"/>
  </w:num>
  <w:num w:numId="9" w16cid:durableId="481122094">
    <w:abstractNumId w:val="4"/>
  </w:num>
  <w:num w:numId="10" w16cid:durableId="75721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C"/>
    <w:rsid w:val="00017483"/>
    <w:rsid w:val="000D3B1C"/>
    <w:rsid w:val="000E1999"/>
    <w:rsid w:val="00112BA3"/>
    <w:rsid w:val="001622DB"/>
    <w:rsid w:val="001A7B80"/>
    <w:rsid w:val="00270191"/>
    <w:rsid w:val="00322D18"/>
    <w:rsid w:val="003C46AF"/>
    <w:rsid w:val="003E275F"/>
    <w:rsid w:val="00403E81"/>
    <w:rsid w:val="004E3E9A"/>
    <w:rsid w:val="005B55E0"/>
    <w:rsid w:val="005C74D9"/>
    <w:rsid w:val="00623EE2"/>
    <w:rsid w:val="00685082"/>
    <w:rsid w:val="006C4EC6"/>
    <w:rsid w:val="006D37E7"/>
    <w:rsid w:val="006E7E5E"/>
    <w:rsid w:val="00770618"/>
    <w:rsid w:val="007D7FC0"/>
    <w:rsid w:val="0082485F"/>
    <w:rsid w:val="008E6AD3"/>
    <w:rsid w:val="008F454F"/>
    <w:rsid w:val="009A5395"/>
    <w:rsid w:val="009B5C88"/>
    <w:rsid w:val="00A067C6"/>
    <w:rsid w:val="00A61287"/>
    <w:rsid w:val="00A70CE2"/>
    <w:rsid w:val="00AB6F30"/>
    <w:rsid w:val="00AE46F8"/>
    <w:rsid w:val="00B03E81"/>
    <w:rsid w:val="00B90E34"/>
    <w:rsid w:val="00B97FFA"/>
    <w:rsid w:val="00BC35C9"/>
    <w:rsid w:val="00BC4F70"/>
    <w:rsid w:val="00BE0ACD"/>
    <w:rsid w:val="00BE78EE"/>
    <w:rsid w:val="00C10E7F"/>
    <w:rsid w:val="00C9207C"/>
    <w:rsid w:val="00CF7D6F"/>
    <w:rsid w:val="00D20B41"/>
    <w:rsid w:val="00D602D6"/>
    <w:rsid w:val="00DC4B68"/>
    <w:rsid w:val="00DF46AB"/>
    <w:rsid w:val="00E50762"/>
    <w:rsid w:val="00EE2171"/>
    <w:rsid w:val="00EE2B3D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A47D3"/>
  <w15:docId w15:val="{1B3CA8D7-3B23-2948-9DF9-E8492198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1C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1287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A6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1287"/>
    <w:rPr>
      <w:rFonts w:cs="Times New Roman"/>
      <w:lang w:val="pl-PL"/>
    </w:rPr>
  </w:style>
  <w:style w:type="paragraph" w:styleId="Akapitzlist">
    <w:name w:val="List Paragraph"/>
    <w:basedOn w:val="Normalny"/>
    <w:uiPriority w:val="99"/>
    <w:qFormat/>
    <w:rsid w:val="000D3B1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damianmogielnicki\Desktop\Papier_Firmowy%20P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Users\damianmogielnicki\Desktop\Papier_Firmowy Pion.dotx</Template>
  <TotalTime>2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</dc:title>
  <dc:subject/>
  <dc:creator>Microsoft Office User</dc:creator>
  <cp:keywords/>
  <dc:description/>
  <cp:lastModifiedBy>ROKIS Radzymin</cp:lastModifiedBy>
  <cp:revision>2</cp:revision>
  <cp:lastPrinted>2022-08-25T11:51:00Z</cp:lastPrinted>
  <dcterms:created xsi:type="dcterms:W3CDTF">2023-02-20T11:38:00Z</dcterms:created>
  <dcterms:modified xsi:type="dcterms:W3CDTF">2023-02-20T11:38:00Z</dcterms:modified>
</cp:coreProperties>
</file>